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9707" w14:textId="400FAE9A" w:rsidR="00715B9F" w:rsidRPr="00157011" w:rsidRDefault="00967576" w:rsidP="00065509">
      <w:pPr>
        <w:ind w:left="-142"/>
        <w:rPr>
          <w:rFonts w:ascii="Arial" w:hAnsi="Arial" w:cs="Arial"/>
        </w:rPr>
      </w:pPr>
      <w:r w:rsidRPr="00157011">
        <w:rPr>
          <w:rFonts w:ascii="Arial" w:hAnsi="Arial" w:cs="Arial"/>
        </w:rPr>
        <w:t>Bonjour à tous,</w:t>
      </w:r>
    </w:p>
    <w:p w14:paraId="7B6E473E" w14:textId="567F588D" w:rsidR="00967576" w:rsidRPr="00157011" w:rsidRDefault="00967576" w:rsidP="00065509">
      <w:pPr>
        <w:ind w:left="-142"/>
        <w:rPr>
          <w:rFonts w:ascii="Arial" w:hAnsi="Arial" w:cs="Arial"/>
        </w:rPr>
      </w:pPr>
      <w:r w:rsidRPr="00157011">
        <w:rPr>
          <w:rFonts w:ascii="Arial" w:hAnsi="Arial" w:cs="Arial"/>
        </w:rPr>
        <w:t>Nous venons de refermer l’histoire de l’année 2024, pour ouvrir celle de 2025.</w:t>
      </w:r>
    </w:p>
    <w:p w14:paraId="1C016BEC" w14:textId="236A5711" w:rsidR="00967576" w:rsidRPr="00157011" w:rsidRDefault="00967576" w:rsidP="00065509">
      <w:pPr>
        <w:ind w:left="-142"/>
        <w:rPr>
          <w:rFonts w:ascii="Arial" w:hAnsi="Arial" w:cs="Arial"/>
        </w:rPr>
      </w:pPr>
      <w:r w:rsidRPr="00157011">
        <w:rPr>
          <w:rFonts w:ascii="Arial" w:hAnsi="Arial" w:cs="Arial"/>
        </w:rPr>
        <w:t xml:space="preserve">L’ensemble du bureau </w:t>
      </w:r>
      <w:r w:rsidR="00065509" w:rsidRPr="00157011">
        <w:rPr>
          <w:rFonts w:ascii="Arial" w:hAnsi="Arial" w:cs="Arial"/>
        </w:rPr>
        <w:t>s</w:t>
      </w:r>
      <w:r w:rsidRPr="00157011">
        <w:rPr>
          <w:rFonts w:ascii="Arial" w:hAnsi="Arial" w:cs="Arial"/>
        </w:rPr>
        <w:t>e joint à moi pour vous souhaiter une très belle année 2025, à vous et vos proches.</w:t>
      </w:r>
    </w:p>
    <w:p w14:paraId="10079817" w14:textId="3DB14533" w:rsidR="00967576" w:rsidRPr="00157011" w:rsidRDefault="00967576" w:rsidP="00065509">
      <w:pPr>
        <w:ind w:left="-142"/>
        <w:rPr>
          <w:rFonts w:ascii="Arial" w:hAnsi="Arial" w:cs="Arial"/>
        </w:rPr>
      </w:pPr>
      <w:r w:rsidRPr="00157011">
        <w:rPr>
          <w:rFonts w:ascii="Arial" w:hAnsi="Arial" w:cs="Arial"/>
        </w:rPr>
        <w:t xml:space="preserve">En espérant vous voir toutes et tous en bonne santé, sur les routes et chemins des parcours </w:t>
      </w:r>
      <w:r w:rsidR="001B4E46" w:rsidRPr="00157011">
        <w:rPr>
          <w:rFonts w:ascii="Arial" w:hAnsi="Arial" w:cs="Arial"/>
        </w:rPr>
        <w:t>proposés par votre Club.</w:t>
      </w:r>
    </w:p>
    <w:p w14:paraId="4B85E0A3" w14:textId="313C6720" w:rsidR="00F60DAB" w:rsidRPr="00157011" w:rsidRDefault="00F60DAB" w:rsidP="00065509">
      <w:pPr>
        <w:ind w:left="-142"/>
        <w:rPr>
          <w:rFonts w:ascii="Arial" w:hAnsi="Arial" w:cs="Arial"/>
        </w:rPr>
      </w:pPr>
      <w:r w:rsidRPr="00157011">
        <w:rPr>
          <w:rFonts w:ascii="Arial" w:hAnsi="Arial" w:cs="Arial"/>
        </w:rPr>
        <w:t>Et maintenant j’attire toute votre attention.</w:t>
      </w:r>
    </w:p>
    <w:p w14:paraId="2C3E05CC" w14:textId="77777777" w:rsidR="001B4E46" w:rsidRPr="00157011" w:rsidRDefault="001B4E46" w:rsidP="00065509">
      <w:pPr>
        <w:ind w:left="-142"/>
        <w:rPr>
          <w:rFonts w:ascii="Arial" w:hAnsi="Arial" w:cs="Arial"/>
        </w:rPr>
      </w:pPr>
    </w:p>
    <w:p w14:paraId="283CE180" w14:textId="79DF2A26" w:rsidR="001B4E46" w:rsidRPr="00157011" w:rsidRDefault="001B4E46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Vous trouverez en pièces jointe l’ensemble des documents pour le renouvellement de vos licences 2025.</w:t>
      </w:r>
    </w:p>
    <w:p w14:paraId="7C394807" w14:textId="2B171A53" w:rsidR="001B4E46" w:rsidRPr="00157011" w:rsidRDefault="00C804E8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>Le document : demande de licence</w:t>
      </w:r>
      <w:r w:rsidRPr="00157011">
        <w:rPr>
          <w:rFonts w:ascii="Arial" w:hAnsi="Arial" w:cs="Arial"/>
        </w:rPr>
        <w:t xml:space="preserve">, merci de le remplir </w:t>
      </w:r>
      <w:r w:rsidR="00A432FD" w:rsidRPr="00157011">
        <w:rPr>
          <w:rFonts w:ascii="Arial" w:hAnsi="Arial" w:cs="Arial"/>
        </w:rPr>
        <w:t>entièrement</w:t>
      </w:r>
      <w:r w:rsidRPr="00157011">
        <w:rPr>
          <w:rFonts w:ascii="Arial" w:hAnsi="Arial" w:cs="Arial"/>
        </w:rPr>
        <w:t xml:space="preserve">, attention il a été </w:t>
      </w:r>
      <w:r w:rsidR="00A432FD" w:rsidRPr="00157011">
        <w:rPr>
          <w:rFonts w:ascii="Arial" w:hAnsi="Arial" w:cs="Arial"/>
        </w:rPr>
        <w:t>rajouté le département et la commune de naissance.</w:t>
      </w:r>
    </w:p>
    <w:p w14:paraId="526D91DD" w14:textId="094BD0B1" w:rsidR="00A432FD" w:rsidRPr="00157011" w:rsidRDefault="00A432FD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Attention au numéro de portable et adresse mail ! très important pour la réception de votre licence.</w:t>
      </w:r>
    </w:p>
    <w:p w14:paraId="2C8E5FD8" w14:textId="78596244" w:rsidR="00A432FD" w:rsidRPr="00157011" w:rsidRDefault="00A432FD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Je vous rappel que vous avez tous un espace personnel sur le site de la FFCT, pour récupérer votre licence.</w:t>
      </w:r>
    </w:p>
    <w:p w14:paraId="33762D2E" w14:textId="4B0ABAB3" w:rsidR="00A432FD" w:rsidRPr="00157011" w:rsidRDefault="00A432FD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Votre identifiant, correspond à votre numéro de licence : il ne change pas, associé à un mot de passe.</w:t>
      </w:r>
    </w:p>
    <w:p w14:paraId="7CDC7CAE" w14:textId="77777777" w:rsidR="00A432FD" w:rsidRPr="00157011" w:rsidRDefault="00A432FD" w:rsidP="00065509">
      <w:pPr>
        <w:ind w:left="-142" w:right="-426"/>
        <w:rPr>
          <w:rFonts w:ascii="Arial" w:hAnsi="Arial" w:cs="Arial"/>
        </w:rPr>
      </w:pPr>
    </w:p>
    <w:p w14:paraId="1A0094E0" w14:textId="775B1D2A" w:rsidR="00A432FD" w:rsidRPr="00157011" w:rsidRDefault="00A432FD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 xml:space="preserve">Le document </w:t>
      </w:r>
      <w:r w:rsidR="00B103AA" w:rsidRPr="00157011">
        <w:rPr>
          <w:rFonts w:ascii="Arial" w:hAnsi="Arial" w:cs="Arial"/>
          <w:sz w:val="28"/>
          <w:szCs w:val="28"/>
          <w:highlight w:val="cyan"/>
        </w:rPr>
        <w:t>notice</w:t>
      </w:r>
      <w:r w:rsidRPr="00157011">
        <w:rPr>
          <w:rFonts w:ascii="Arial" w:hAnsi="Arial" w:cs="Arial"/>
          <w:sz w:val="28"/>
          <w:szCs w:val="28"/>
          <w:highlight w:val="cyan"/>
        </w:rPr>
        <w:t xml:space="preserve"> information assurance</w:t>
      </w:r>
      <w:r w:rsidRPr="00157011">
        <w:rPr>
          <w:rFonts w:ascii="Arial" w:hAnsi="Arial" w:cs="Arial"/>
        </w:rPr>
        <w:t xml:space="preserve"> : comme </w:t>
      </w:r>
      <w:r w:rsidR="00B103AA" w:rsidRPr="00157011">
        <w:rPr>
          <w:rFonts w:ascii="Arial" w:hAnsi="Arial" w:cs="Arial"/>
        </w:rPr>
        <w:t>chaque</w:t>
      </w:r>
      <w:r w:rsidRPr="00157011">
        <w:rPr>
          <w:rFonts w:ascii="Arial" w:hAnsi="Arial" w:cs="Arial"/>
        </w:rPr>
        <w:t xml:space="preserve"> </w:t>
      </w:r>
      <w:r w:rsidR="00B103AA" w:rsidRPr="00157011">
        <w:rPr>
          <w:rFonts w:ascii="Arial" w:hAnsi="Arial" w:cs="Arial"/>
        </w:rPr>
        <w:t>année</w:t>
      </w:r>
      <w:r w:rsidRPr="00157011">
        <w:rPr>
          <w:rFonts w:ascii="Arial" w:hAnsi="Arial" w:cs="Arial"/>
        </w:rPr>
        <w:t xml:space="preserve">, merci de remplir le coupon en </w:t>
      </w:r>
      <w:r w:rsidR="00B103AA" w:rsidRPr="00157011">
        <w:rPr>
          <w:rFonts w:ascii="Arial" w:hAnsi="Arial" w:cs="Arial"/>
        </w:rPr>
        <w:t>dernière</w:t>
      </w:r>
      <w:r w:rsidRPr="00157011">
        <w:rPr>
          <w:rFonts w:ascii="Arial" w:hAnsi="Arial" w:cs="Arial"/>
        </w:rPr>
        <w:t xml:space="preserve"> page ! ce </w:t>
      </w:r>
      <w:r w:rsidR="00B103AA" w:rsidRPr="00157011">
        <w:rPr>
          <w:rFonts w:ascii="Arial" w:hAnsi="Arial" w:cs="Arial"/>
        </w:rPr>
        <w:t>document</w:t>
      </w:r>
      <w:r w:rsidRPr="00157011">
        <w:rPr>
          <w:rFonts w:ascii="Arial" w:hAnsi="Arial" w:cs="Arial"/>
        </w:rPr>
        <w:t xml:space="preserve"> est </w:t>
      </w:r>
      <w:r w:rsidR="00B103AA" w:rsidRPr="00157011">
        <w:rPr>
          <w:rFonts w:ascii="Arial" w:hAnsi="Arial" w:cs="Arial"/>
        </w:rPr>
        <w:t>très</w:t>
      </w:r>
      <w:r w:rsidRPr="00157011">
        <w:rPr>
          <w:rFonts w:ascii="Arial" w:hAnsi="Arial" w:cs="Arial"/>
        </w:rPr>
        <w:t xml:space="preserve"> </w:t>
      </w:r>
      <w:r w:rsidR="00065509" w:rsidRPr="00157011">
        <w:rPr>
          <w:rFonts w:ascii="Arial" w:hAnsi="Arial" w:cs="Arial"/>
        </w:rPr>
        <w:t>essentiel</w:t>
      </w:r>
      <w:r w:rsidRPr="00157011">
        <w:rPr>
          <w:rFonts w:ascii="Arial" w:hAnsi="Arial" w:cs="Arial"/>
        </w:rPr>
        <w:t xml:space="preserve"> </w:t>
      </w:r>
      <w:r w:rsidR="00B103AA" w:rsidRPr="00157011">
        <w:rPr>
          <w:rFonts w:ascii="Arial" w:hAnsi="Arial" w:cs="Arial"/>
        </w:rPr>
        <w:t>en cas d’accident, il est impérativement demandé pour ouvrir un dossier chez AXA dans le cadre d’un accident.</w:t>
      </w:r>
    </w:p>
    <w:p w14:paraId="609A8A89" w14:textId="77777777" w:rsidR="00FD564F" w:rsidRPr="00157011" w:rsidRDefault="00FD564F" w:rsidP="00065509">
      <w:pPr>
        <w:ind w:left="-142" w:right="-426"/>
        <w:rPr>
          <w:rFonts w:ascii="Arial" w:hAnsi="Arial" w:cs="Arial"/>
        </w:rPr>
      </w:pPr>
    </w:p>
    <w:p w14:paraId="552A2394" w14:textId="4D815B1F" w:rsidR="00FD564F" w:rsidRPr="00157011" w:rsidRDefault="00FD564F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>Le questionnaire de santé</w:t>
      </w:r>
      <w:r w:rsidRPr="00157011">
        <w:rPr>
          <w:rFonts w:ascii="Arial" w:hAnsi="Arial" w:cs="Arial"/>
        </w:rPr>
        <w:t> : ce document est important ! vous le connaissez bien maintenant, prenez le temps de le consulter, je vous rappel que le certificat médical a été supprimer, il est donc important que chacun soit attentif à son état de santé.</w:t>
      </w:r>
    </w:p>
    <w:p w14:paraId="5037ADC0" w14:textId="2611E83E" w:rsidR="00FD564F" w:rsidRPr="00157011" w:rsidRDefault="00FD564F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Ce document doit être obligatoirement distribué par les clubs à ses licenciés.</w:t>
      </w:r>
    </w:p>
    <w:p w14:paraId="5C84A11E" w14:textId="77777777" w:rsidR="00C40D3C" w:rsidRPr="00157011" w:rsidRDefault="00C40D3C" w:rsidP="00065509">
      <w:pPr>
        <w:ind w:left="-142" w:right="-426"/>
        <w:rPr>
          <w:rFonts w:ascii="Arial" w:hAnsi="Arial" w:cs="Arial"/>
        </w:rPr>
      </w:pPr>
    </w:p>
    <w:p w14:paraId="325A3BC3" w14:textId="5669E864" w:rsidR="00C40D3C" w:rsidRPr="00157011" w:rsidRDefault="00C40D3C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>Le document tarifs et garanties</w:t>
      </w:r>
      <w:r w:rsidRPr="00157011">
        <w:rPr>
          <w:rFonts w:ascii="Arial" w:hAnsi="Arial" w:cs="Arial"/>
        </w:rPr>
        <w:t> : les licences 2025 ont un peu augmenté, vous avez toujours trois formules :</w:t>
      </w:r>
    </w:p>
    <w:p w14:paraId="3B652276" w14:textId="3C0D3AC8" w:rsidR="00C40D3C" w:rsidRPr="00157011" w:rsidRDefault="00C40D3C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highlight w:val="yellow"/>
        </w:rPr>
        <w:t>Le mini braquet</w:t>
      </w:r>
      <w:r w:rsidRPr="00157011">
        <w:rPr>
          <w:rFonts w:ascii="Arial" w:hAnsi="Arial" w:cs="Arial"/>
        </w:rPr>
        <w:t> : il est fortement déconseillé aucune indemnisation possible en cas d’accident c’est juste une responsabilité civile.</w:t>
      </w:r>
    </w:p>
    <w:p w14:paraId="594988FD" w14:textId="7BE375D1" w:rsidR="00C40D3C" w:rsidRPr="00157011" w:rsidRDefault="00C40D3C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highlight w:val="yellow"/>
        </w:rPr>
        <w:t>Le petit braquet</w:t>
      </w:r>
      <w:r w:rsidR="00F60DAB" w:rsidRPr="00157011">
        <w:rPr>
          <w:rFonts w:ascii="Arial" w:hAnsi="Arial" w:cs="Arial"/>
        </w:rPr>
        <w:t xml:space="preserve"> : très</w:t>
      </w:r>
      <w:r w:rsidRPr="00157011">
        <w:rPr>
          <w:rFonts w:ascii="Arial" w:hAnsi="Arial" w:cs="Arial"/>
        </w:rPr>
        <w:t xml:space="preserve"> souvent souscrit est beaucoup plus attractif avec une différence de prix très faible.</w:t>
      </w:r>
    </w:p>
    <w:p w14:paraId="7638222B" w14:textId="569DD209" w:rsidR="00C40D3C" w:rsidRPr="00157011" w:rsidRDefault="00C40D3C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Ex : pour le premier adulte 69.50€ et 54€ pour le deuxième adulte.</w:t>
      </w:r>
    </w:p>
    <w:p w14:paraId="63610DEA" w14:textId="6EEE0949" w:rsidR="00C40D3C" w:rsidRPr="00157011" w:rsidRDefault="00C40D3C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highlight w:val="yellow"/>
        </w:rPr>
        <w:t>Le grand braquet</w:t>
      </w:r>
      <w:r w:rsidRPr="00157011">
        <w:rPr>
          <w:rFonts w:ascii="Arial" w:hAnsi="Arial" w:cs="Arial"/>
        </w:rPr>
        <w:t xml:space="preserve"> : </w:t>
      </w:r>
      <w:r w:rsidR="00760DFF" w:rsidRPr="00157011">
        <w:rPr>
          <w:rStyle w:val="corrected-phrase"/>
          <w:rFonts w:ascii="Arial" w:hAnsi="Arial" w:cs="Arial"/>
        </w:rPr>
        <w:t>Bien</w:t>
      </w:r>
      <w:r w:rsidR="00760DFF" w:rsidRPr="00157011">
        <w:rPr>
          <w:rStyle w:val="corrected-phrasedisplayed-text"/>
          <w:rFonts w:ascii="Arial" w:hAnsi="Arial" w:cs="Arial"/>
        </w:rPr>
        <w:t xml:space="preserve"> </w:t>
      </w:r>
      <w:r w:rsidR="00760DFF" w:rsidRPr="00157011">
        <w:rPr>
          <w:rStyle w:val="corrected-phrase"/>
          <w:rFonts w:ascii="Arial" w:hAnsi="Arial" w:cs="Arial"/>
        </w:rPr>
        <w:t>sûr,</w:t>
      </w:r>
      <w:r w:rsidR="00760DFF" w:rsidRPr="00157011">
        <w:rPr>
          <w:rStyle w:val="corrected-phrasedisplayed-text"/>
          <w:rFonts w:ascii="Arial" w:hAnsi="Arial" w:cs="Arial"/>
        </w:rPr>
        <w:t xml:space="preserve"> </w:t>
      </w:r>
      <w:r w:rsidR="00760DFF" w:rsidRPr="00157011">
        <w:rPr>
          <w:rStyle w:val="corrected-phrasedisplayed-text"/>
          <w:rFonts w:ascii="Arial" w:hAnsi="Arial" w:cs="Arial"/>
          <w:shd w:val="clear" w:color="auto" w:fill="F0F0F0"/>
        </w:rPr>
        <w:t>pour</w:t>
      </w:r>
      <w:r w:rsidR="00760DFF" w:rsidRPr="00157011">
        <w:rPr>
          <w:rStyle w:val="corrected-phrasedisplayed-text"/>
          <w:rFonts w:ascii="Arial" w:hAnsi="Arial" w:cs="Arial"/>
        </w:rPr>
        <w:t xml:space="preserve"> un </w:t>
      </w:r>
      <w:r w:rsidR="00760DFF" w:rsidRPr="00157011">
        <w:rPr>
          <w:rStyle w:val="corrected-phrase"/>
          <w:rFonts w:ascii="Arial" w:hAnsi="Arial" w:cs="Arial"/>
        </w:rPr>
        <w:t>coût</w:t>
      </w:r>
      <w:r w:rsidR="00760DFF" w:rsidRPr="00157011">
        <w:rPr>
          <w:rStyle w:val="corrected-phrasedisplayed-text"/>
          <w:rFonts w:ascii="Arial" w:hAnsi="Arial" w:cs="Arial"/>
        </w:rPr>
        <w:t xml:space="preserve"> plus élevé</w:t>
      </w:r>
      <w:r w:rsidR="00760DFF" w:rsidRPr="00157011">
        <w:rPr>
          <w:rStyle w:val="corrected-phrase"/>
          <w:rFonts w:ascii="Arial" w:hAnsi="Arial" w:cs="Arial"/>
        </w:rPr>
        <w:t>,</w:t>
      </w:r>
      <w:r w:rsidR="00760DFF" w:rsidRPr="00157011">
        <w:rPr>
          <w:rStyle w:val="corrected-phrasedisplayed-text"/>
          <w:rFonts w:ascii="Arial" w:hAnsi="Arial" w:cs="Arial"/>
        </w:rPr>
        <w:t xml:space="preserve"> il vous permet d’avoir une indemnisation sur le vélo et le </w:t>
      </w:r>
      <w:r w:rsidRPr="00157011">
        <w:rPr>
          <w:rFonts w:ascii="Arial" w:hAnsi="Arial" w:cs="Arial"/>
        </w:rPr>
        <w:t>il vous permet d’avoir une indemnisation sur le vélo et le GPS.</w:t>
      </w:r>
    </w:p>
    <w:p w14:paraId="2563CAEA" w14:textId="487DCF6E" w:rsidR="00781FDA" w:rsidRDefault="00065509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lastRenderedPageBreak/>
        <w:t xml:space="preserve">Pour le paiement de vos licences </w:t>
      </w:r>
      <w:r w:rsidR="00781FDA" w:rsidRPr="00157011">
        <w:rPr>
          <w:rFonts w:ascii="Arial" w:hAnsi="Arial" w:cs="Arial"/>
        </w:rPr>
        <w:t xml:space="preserve">Pour beaucoup maintenant vous avez l’habitude d’utiliser le mode virement bancaire, cela facilite </w:t>
      </w:r>
      <w:r w:rsidR="00235B1D" w:rsidRPr="00157011">
        <w:rPr>
          <w:rFonts w:ascii="Arial" w:hAnsi="Arial" w:cs="Arial"/>
        </w:rPr>
        <w:t>les enregistrements.</w:t>
      </w:r>
      <w:r w:rsidR="00087021">
        <w:rPr>
          <w:rFonts w:ascii="Arial" w:hAnsi="Arial" w:cs="Arial"/>
        </w:rPr>
        <w:t xml:space="preserve"> Ce mode de paiement est conseillé.</w:t>
      </w:r>
    </w:p>
    <w:p w14:paraId="125160FA" w14:textId="77777777" w:rsidR="00F60DAB" w:rsidRPr="00157011" w:rsidRDefault="00F60DAB" w:rsidP="00065509">
      <w:pPr>
        <w:ind w:left="-142" w:right="-426"/>
        <w:rPr>
          <w:rFonts w:ascii="Arial" w:hAnsi="Arial" w:cs="Arial"/>
        </w:rPr>
      </w:pPr>
    </w:p>
    <w:p w14:paraId="03BF3DE1" w14:textId="0C6B01DF" w:rsidR="00F60DAB" w:rsidRPr="00157011" w:rsidRDefault="00F60DAB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>Le document bulletin adhésion</w:t>
      </w:r>
      <w:r w:rsidRPr="00157011">
        <w:rPr>
          <w:rFonts w:ascii="Arial" w:hAnsi="Arial" w:cs="Arial"/>
        </w:rPr>
        <w:t> : ce document est uniquement à destination des licenciés FFCT des clubs voisins et amis qui souhaitent participer au sorties CRB.</w:t>
      </w:r>
    </w:p>
    <w:p w14:paraId="010F8A36" w14:textId="77777777" w:rsidR="00FC78BC" w:rsidRPr="00157011" w:rsidRDefault="00FC78BC" w:rsidP="00065509">
      <w:pPr>
        <w:ind w:left="-142" w:right="-426"/>
        <w:rPr>
          <w:rFonts w:ascii="Arial" w:hAnsi="Arial" w:cs="Arial"/>
        </w:rPr>
      </w:pPr>
    </w:p>
    <w:p w14:paraId="4D6AD128" w14:textId="2A30C342" w:rsidR="00FC78BC" w:rsidRPr="00157011" w:rsidRDefault="00781FDA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  <w:sz w:val="28"/>
          <w:szCs w:val="28"/>
          <w:highlight w:val="cyan"/>
        </w:rPr>
        <w:t>Le document simple adhésion</w:t>
      </w:r>
      <w:r w:rsidRPr="00157011">
        <w:rPr>
          <w:rFonts w:ascii="Arial" w:hAnsi="Arial" w:cs="Arial"/>
        </w:rPr>
        <w:t> : uniquement à destination de personnes qui ne font pas de vélo, mais souhaitent participer en accompagnateurs aux activités du CRB.</w:t>
      </w:r>
    </w:p>
    <w:p w14:paraId="6EF69085" w14:textId="77777777" w:rsidR="00781FDA" w:rsidRPr="00157011" w:rsidRDefault="00781FDA" w:rsidP="00065509">
      <w:pPr>
        <w:ind w:left="-142" w:right="-426"/>
        <w:rPr>
          <w:rFonts w:ascii="Arial" w:hAnsi="Arial" w:cs="Arial"/>
        </w:rPr>
      </w:pPr>
    </w:p>
    <w:p w14:paraId="6DDFCDB0" w14:textId="2D162B61" w:rsidR="00781FDA" w:rsidRPr="00157011" w:rsidRDefault="00781FDA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 xml:space="preserve">En attente de vous retrouver pour la prise de licence qui se tiendra le samedi 11 janvier de 10H à 12H salle </w:t>
      </w:r>
      <w:r w:rsidR="00235B1D" w:rsidRPr="00157011">
        <w:rPr>
          <w:rFonts w:ascii="Arial" w:hAnsi="Arial" w:cs="Arial"/>
        </w:rPr>
        <w:t>Dorgelès bien sur je suis d’ores et déjà prêt pour réceptionner les retours de licences des maintenant pour celles et ceux qui le souhaitent par mail avec virement.</w:t>
      </w:r>
    </w:p>
    <w:p w14:paraId="05D1E67B" w14:textId="77777777" w:rsidR="00235B1D" w:rsidRPr="00157011" w:rsidRDefault="00235B1D" w:rsidP="00065509">
      <w:pPr>
        <w:ind w:left="-142" w:right="-426"/>
        <w:rPr>
          <w:rFonts w:ascii="Arial" w:hAnsi="Arial" w:cs="Arial"/>
        </w:rPr>
      </w:pPr>
    </w:p>
    <w:p w14:paraId="23E6FBB1" w14:textId="51B5981D" w:rsidR="00781FDA" w:rsidRPr="00157011" w:rsidRDefault="00781FDA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 xml:space="preserve">Bien amicalement </w:t>
      </w:r>
    </w:p>
    <w:p w14:paraId="21363828" w14:textId="77777777" w:rsidR="00781FDA" w:rsidRPr="00157011" w:rsidRDefault="00781FDA" w:rsidP="00065509">
      <w:pPr>
        <w:ind w:left="-142" w:right="-426"/>
        <w:rPr>
          <w:rFonts w:ascii="Arial" w:hAnsi="Arial" w:cs="Arial"/>
        </w:rPr>
      </w:pPr>
    </w:p>
    <w:p w14:paraId="1E74EF21" w14:textId="7595490D" w:rsidR="00781FDA" w:rsidRPr="00157011" w:rsidRDefault="00781FDA" w:rsidP="00065509">
      <w:pPr>
        <w:ind w:left="-142" w:right="-426"/>
        <w:rPr>
          <w:rFonts w:ascii="Arial" w:hAnsi="Arial" w:cs="Arial"/>
        </w:rPr>
      </w:pPr>
      <w:r w:rsidRPr="00157011">
        <w:rPr>
          <w:rFonts w:ascii="Arial" w:hAnsi="Arial" w:cs="Arial"/>
        </w:rPr>
        <w:t>Antoine votre Président, et l’ensemble du Bureau</w:t>
      </w:r>
    </w:p>
    <w:p w14:paraId="1821F89B" w14:textId="77777777" w:rsidR="00781FDA" w:rsidRDefault="00781FDA" w:rsidP="00781FDA">
      <w:pPr>
        <w:ind w:left="1416" w:right="-426" w:hanging="1412"/>
      </w:pPr>
    </w:p>
    <w:p w14:paraId="3AD182BA" w14:textId="77777777" w:rsidR="00F60DAB" w:rsidRDefault="00F60DAB" w:rsidP="00F60DAB">
      <w:pPr>
        <w:ind w:left="708" w:right="-426" w:hanging="704"/>
      </w:pPr>
    </w:p>
    <w:p w14:paraId="3DCDFE4E" w14:textId="77777777" w:rsidR="00C40D3C" w:rsidRDefault="00C40D3C" w:rsidP="00C40D3C">
      <w:pPr>
        <w:ind w:left="3540" w:right="-426" w:hanging="3535"/>
      </w:pPr>
    </w:p>
    <w:p w14:paraId="343DA5B6" w14:textId="77777777" w:rsidR="00C40D3C" w:rsidRPr="00C40D3C" w:rsidRDefault="00C40D3C" w:rsidP="00C40D3C">
      <w:pPr>
        <w:ind w:left="3540" w:right="-426" w:hanging="3535"/>
      </w:pPr>
    </w:p>
    <w:p w14:paraId="11F935EF" w14:textId="77777777" w:rsidR="00FD564F" w:rsidRDefault="00FD564F" w:rsidP="00FD564F">
      <w:pPr>
        <w:ind w:left="708" w:right="-426" w:hanging="703"/>
      </w:pPr>
    </w:p>
    <w:p w14:paraId="5349EA93" w14:textId="77777777" w:rsidR="00FD564F" w:rsidRDefault="00FD564F" w:rsidP="00FD564F">
      <w:pPr>
        <w:ind w:left="708" w:right="-426" w:hanging="703"/>
      </w:pPr>
    </w:p>
    <w:p w14:paraId="548E6A4E" w14:textId="77777777" w:rsidR="00B103AA" w:rsidRDefault="00B103AA" w:rsidP="00B103AA">
      <w:pPr>
        <w:ind w:right="-426" w:firstLine="5"/>
      </w:pPr>
    </w:p>
    <w:p w14:paraId="34F772BF" w14:textId="77777777" w:rsidR="00B103AA" w:rsidRDefault="00B103AA" w:rsidP="00B103AA">
      <w:pPr>
        <w:ind w:right="-426" w:firstLine="5"/>
      </w:pPr>
    </w:p>
    <w:p w14:paraId="5BF94085" w14:textId="77777777" w:rsidR="00B103AA" w:rsidRDefault="00B103AA" w:rsidP="00A432FD">
      <w:pPr>
        <w:ind w:left="4248" w:right="-426" w:hanging="4248"/>
      </w:pPr>
    </w:p>
    <w:p w14:paraId="4F6717ED" w14:textId="77777777" w:rsidR="00A432FD" w:rsidRDefault="00A432FD" w:rsidP="00A432FD">
      <w:pPr>
        <w:ind w:left="708" w:right="-426" w:hanging="708"/>
      </w:pPr>
    </w:p>
    <w:p w14:paraId="4745D7CE" w14:textId="77777777" w:rsidR="00A432FD" w:rsidRDefault="00A432FD" w:rsidP="00A432FD">
      <w:pPr>
        <w:ind w:left="708" w:right="-426" w:hanging="708"/>
      </w:pPr>
    </w:p>
    <w:p w14:paraId="37329FD2" w14:textId="77777777" w:rsidR="001B4E46" w:rsidRDefault="001B4E46" w:rsidP="001B4E46">
      <w:pPr>
        <w:ind w:left="708" w:right="-426" w:hanging="708"/>
      </w:pPr>
    </w:p>
    <w:p w14:paraId="2E07A615" w14:textId="77777777" w:rsidR="001B4E46" w:rsidRDefault="001B4E46" w:rsidP="001B4E46">
      <w:pPr>
        <w:ind w:left="708" w:right="-426" w:hanging="708"/>
      </w:pPr>
    </w:p>
    <w:p w14:paraId="709658CE" w14:textId="77777777" w:rsidR="001B4E46" w:rsidRDefault="001B4E46" w:rsidP="001B4E46">
      <w:pPr>
        <w:ind w:left="-284" w:firstLine="1"/>
      </w:pPr>
    </w:p>
    <w:p w14:paraId="4672458E" w14:textId="77777777" w:rsidR="001B4E46" w:rsidRDefault="001B4E46" w:rsidP="00967576"/>
    <w:p w14:paraId="2E85779C" w14:textId="77777777" w:rsidR="001B4E46" w:rsidRDefault="001B4E46" w:rsidP="00967576"/>
    <w:sectPr w:rsidR="001B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1"/>
    <w:rsid w:val="00065509"/>
    <w:rsid w:val="00087021"/>
    <w:rsid w:val="00157011"/>
    <w:rsid w:val="001712E1"/>
    <w:rsid w:val="001B4E46"/>
    <w:rsid w:val="00235B1D"/>
    <w:rsid w:val="0068628E"/>
    <w:rsid w:val="00715B9F"/>
    <w:rsid w:val="00760DFF"/>
    <w:rsid w:val="00781FDA"/>
    <w:rsid w:val="00930241"/>
    <w:rsid w:val="00967576"/>
    <w:rsid w:val="00A432FD"/>
    <w:rsid w:val="00B04FD1"/>
    <w:rsid w:val="00B103AA"/>
    <w:rsid w:val="00B91F54"/>
    <w:rsid w:val="00BD511D"/>
    <w:rsid w:val="00C234F7"/>
    <w:rsid w:val="00C40D3C"/>
    <w:rsid w:val="00C804E8"/>
    <w:rsid w:val="00E23025"/>
    <w:rsid w:val="00F60DAB"/>
    <w:rsid w:val="00FC78BC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7A6F"/>
  <w15:chartTrackingRefBased/>
  <w15:docId w15:val="{78755F3E-3739-453F-A73A-5A03B92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rected-phrase">
    <w:name w:val="corrected-phrase"/>
    <w:basedOn w:val="Policepardfaut"/>
    <w:rsid w:val="00760DFF"/>
  </w:style>
  <w:style w:type="character" w:customStyle="1" w:styleId="corrected-phrasedisplayed-text">
    <w:name w:val="corrected-phrase__displayed-text"/>
    <w:basedOn w:val="Policepardfaut"/>
    <w:rsid w:val="0076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Sauvé</dc:creator>
  <cp:keywords/>
  <dc:description/>
  <cp:lastModifiedBy>Antoine Sauvé</cp:lastModifiedBy>
  <cp:revision>10</cp:revision>
  <dcterms:created xsi:type="dcterms:W3CDTF">2024-12-27T08:57:00Z</dcterms:created>
  <dcterms:modified xsi:type="dcterms:W3CDTF">2024-12-27T17:02:00Z</dcterms:modified>
</cp:coreProperties>
</file>